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EFF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94777">
        <w:rPr>
          <w:rFonts w:ascii="Times New Roman" w:hAnsi="Times New Roman" w:cs="Times New Roman"/>
          <w:b/>
          <w:sz w:val="24"/>
          <w:szCs w:val="24"/>
        </w:rPr>
        <w:t>Essay Planner</w:t>
      </w: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Topic:</w:t>
      </w: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Essay Title</w:t>
      </w: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Thesis Paragraph (underline thesis statement with forecast statement)</w:t>
      </w: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94777" w:rsidTr="00294777"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Idea </w:t>
            </w: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and Strategies for Supporting the Idea</w:t>
            </w: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</w:tr>
      <w:tr w:rsidR="00294777" w:rsidTr="00294777"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4777" w:rsidTr="00294777"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4777" w:rsidTr="00294777"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4777" w:rsidTr="00294777"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4777" w:rsidTr="00294777"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294777" w:rsidRDefault="00294777" w:rsidP="00294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Attach your works cited list and annotated bibliography to this planner.  Place a star by each entry in the annotated bibliography for each resource you will use in this essay.</w:t>
      </w: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Abstract:</w:t>
      </w: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P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4777">
        <w:rPr>
          <w:rFonts w:ascii="Times New Roman" w:hAnsi="Times New Roman" w:cs="Times New Roman"/>
          <w:b/>
          <w:sz w:val="24"/>
          <w:szCs w:val="24"/>
        </w:rPr>
        <w:t>List and describe any issues that you think might negatively affect your research and writing strategies for this assignment:</w:t>
      </w:r>
    </w:p>
    <w:p w:rsidR="00294777" w:rsidRP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P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P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P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P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4777" w:rsidRPr="00294777" w:rsidRDefault="00294777" w:rsidP="00294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4777">
        <w:rPr>
          <w:rFonts w:ascii="Times New Roman" w:hAnsi="Times New Roman" w:cs="Times New Roman"/>
          <w:b/>
          <w:sz w:val="24"/>
          <w:szCs w:val="24"/>
        </w:rPr>
        <w:t>Describe any assistance you might need to complete this essay assignment successfully and by the assigned due date:</w:t>
      </w:r>
    </w:p>
    <w:sectPr w:rsidR="00294777" w:rsidRPr="00294777" w:rsidSect="0029477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777"/>
    <w:rsid w:val="00294777"/>
    <w:rsid w:val="00645EFF"/>
    <w:rsid w:val="00D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Southwest Minnesota State University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smsuadmin</dc:creator>
  <cp:lastModifiedBy>smsuadmin</cp:lastModifiedBy>
  <cp:revision>2</cp:revision>
  <dcterms:created xsi:type="dcterms:W3CDTF">2012-08-03T00:30:00Z</dcterms:created>
  <dcterms:modified xsi:type="dcterms:W3CDTF">2012-08-03T00:30:00Z</dcterms:modified>
</cp:coreProperties>
</file>